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1F77" w14:textId="770C0B2E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ROPSIII.5.1.</w:t>
      </w:r>
      <w:r w:rsidR="00827AB5">
        <w:rPr>
          <w:rFonts w:ascii="Arial" w:hAnsi="Arial" w:cs="Arial"/>
          <w:b/>
          <w:sz w:val="22"/>
          <w:szCs w:val="22"/>
          <w:lang w:eastAsia="pl-PL"/>
        </w:rPr>
        <w:t>5</w:t>
      </w:r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14E82F5E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7AB5" w:rsidRPr="00827AB5">
        <w:rPr>
          <w:rFonts w:ascii="Arial" w:hAnsi="Arial" w:cs="Arial"/>
          <w:b/>
          <w:i/>
          <w:sz w:val="22"/>
          <w:szCs w:val="22"/>
        </w:rPr>
        <w:t>„Świadczenie usług psychoterapii w ramach terapii rodziny”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54E7173C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827AB5" w:rsidRPr="00827AB5">
        <w:rPr>
          <w:rFonts w:ascii="Arial" w:hAnsi="Arial" w:cs="Arial"/>
          <w:i/>
          <w:sz w:val="22"/>
          <w:szCs w:val="22"/>
        </w:rPr>
        <w:t>„Świadczenie usług psychoterapii w ramach terapii rodziny”</w:t>
      </w:r>
      <w:r w:rsidR="00827AB5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722326C2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12D3F987" w:rsidR="00E7484C" w:rsidRPr="00246A62" w:rsidRDefault="00827AB5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świebodziński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827AB5" w:rsidRPr="00246A62" w14:paraId="25D988B5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2605E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7D7C7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86DE12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2A82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50AA86C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E457F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9CE664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F4839" w14:textId="6E4B1AAC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26789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2BB5B59E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ECCF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8962C" w14:textId="4A9FB4E0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słubicki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D5C8B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1C6D5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474EC6BF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538E0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D85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6F824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F31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5A89D00B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2B5DDD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CB4E8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52F61" w14:textId="3710DEEF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762E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61C1A8A8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F2290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DDF616" w14:textId="11E1090B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strzelecko-drezdenecki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66290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00D7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C67CF04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01CBB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1AC2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20E62B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EB37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35A213CB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DD725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388AC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8F0D57" w14:textId="08E18751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FC128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32DED557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E1AC1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B526F1" w14:textId="01A2C7D2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gorzowski w tym Miasto Gorzów Wlkp.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3DAAB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8BA45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00AD10C6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B3024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29E23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D595C04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BBAE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0953853A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936E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6BED8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3F61A" w14:textId="776D9808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4F90E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316D1693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AAE5A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F99F2" w14:textId="69DE578F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sulęciński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1BE4A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9E13DF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25B6C66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C09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4741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B966D4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AE4E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5837782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5A44AC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93621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6E59F1" w14:textId="779A4DA9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D571B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40AC1419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C81C1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AA68D" w14:textId="372A55AB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międzyrzecki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4361C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C7D33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0C8362C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BE59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48C6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1BB397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943BA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1644E260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31CB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4D2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F9C59C" w14:textId="3587FC9C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EAFA3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827AB5" w:rsidRPr="00246A62" w14:paraId="3319FE74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D2E6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A01BA" w14:textId="72F92FA3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 psychoterapii 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zielonogórski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 tym Miasto Zielona Góra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81346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C3582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7A533290" w:rsidR="001E7C49" w:rsidRPr="00246A62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41260E">
      <w:headerReference w:type="default" r:id="rId7"/>
      <w:footerReference w:type="default" r:id="rId8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1669" w14:textId="77777777" w:rsidR="0041260E" w:rsidRDefault="0041260E" w:rsidP="008E62F0">
      <w:r>
        <w:separator/>
      </w:r>
    </w:p>
  </w:endnote>
  <w:endnote w:type="continuationSeparator" w:id="0">
    <w:p w14:paraId="05D325AA" w14:textId="77777777" w:rsidR="0041260E" w:rsidRDefault="0041260E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8999" w14:textId="77777777" w:rsidR="0041260E" w:rsidRDefault="0041260E" w:rsidP="008E62F0">
      <w:r>
        <w:separator/>
      </w:r>
    </w:p>
  </w:footnote>
  <w:footnote w:type="continuationSeparator" w:id="0">
    <w:p w14:paraId="135E9DA1" w14:textId="77777777" w:rsidR="0041260E" w:rsidRDefault="0041260E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814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46FB7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22</cp:revision>
  <cp:lastPrinted>2024-01-26T09:49:00Z</cp:lastPrinted>
  <dcterms:created xsi:type="dcterms:W3CDTF">2020-01-20T14:14:00Z</dcterms:created>
  <dcterms:modified xsi:type="dcterms:W3CDTF">2024-01-26T09:53:00Z</dcterms:modified>
</cp:coreProperties>
</file>